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1F1AE" w14:textId="77777777" w:rsidR="0028546C" w:rsidRPr="00F5510F" w:rsidRDefault="0028546C" w:rsidP="0028546C">
      <w:pPr>
        <w:ind w:right="1501"/>
        <w:jc w:val="center"/>
      </w:pPr>
      <w:r w:rsidRPr="00F5510F">
        <w:rPr>
          <w:b/>
        </w:rPr>
        <w:t>Перечень документов, представляемых для получения</w:t>
      </w:r>
      <w:r w:rsidRPr="00F5510F">
        <w:t xml:space="preserve"> </w:t>
      </w:r>
      <w:r w:rsidRPr="00F5510F">
        <w:rPr>
          <w:b/>
        </w:rPr>
        <w:t>микрозайма:</w:t>
      </w:r>
    </w:p>
    <w:tbl>
      <w:tblPr>
        <w:tblStyle w:val="TableGrid"/>
        <w:tblW w:w="1038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54"/>
        <w:gridCol w:w="5625"/>
        <w:gridCol w:w="4109"/>
      </w:tblGrid>
      <w:tr w:rsidR="0028546C" w:rsidRPr="002B5722" w14:paraId="4D3B54EA" w14:textId="77777777" w:rsidTr="003722EF">
        <w:trPr>
          <w:trHeight w:val="478"/>
          <w:jc w:val="center"/>
        </w:trPr>
        <w:tc>
          <w:tcPr>
            <w:tcW w:w="654" w:type="dxa"/>
          </w:tcPr>
          <w:p w14:paraId="480164EC" w14:textId="77777777" w:rsidR="0028546C" w:rsidRPr="002B5722" w:rsidRDefault="0028546C" w:rsidP="003722EF">
            <w:pPr>
              <w:ind w:left="46" w:firstLine="79"/>
              <w:rPr>
                <w:b/>
                <w:bCs/>
              </w:rPr>
            </w:pPr>
            <w:bookmarkStart w:id="0" w:name="_Hlk42793157"/>
            <w:r w:rsidRPr="002B5722">
              <w:rPr>
                <w:b/>
                <w:bCs/>
                <w:sz w:val="20"/>
              </w:rPr>
              <w:t xml:space="preserve">№ П/П </w:t>
            </w:r>
          </w:p>
        </w:tc>
        <w:tc>
          <w:tcPr>
            <w:tcW w:w="9734" w:type="dxa"/>
            <w:gridSpan w:val="2"/>
            <w:vAlign w:val="center"/>
          </w:tcPr>
          <w:p w14:paraId="78897ADC" w14:textId="77777777" w:rsidR="0028546C" w:rsidRPr="002B5722" w:rsidRDefault="0028546C" w:rsidP="003722EF">
            <w:pPr>
              <w:ind w:left="98"/>
              <w:jc w:val="center"/>
            </w:pPr>
            <w:r w:rsidRPr="00E41554">
              <w:rPr>
                <w:highlight w:val="green"/>
              </w:rPr>
              <w:t>НАИМЕНОВАНИЕ ДОКУМЕНТА</w:t>
            </w:r>
          </w:p>
        </w:tc>
      </w:tr>
      <w:tr w:rsidR="0028546C" w:rsidRPr="002B5722" w14:paraId="0BD23578" w14:textId="77777777" w:rsidTr="003722EF">
        <w:trPr>
          <w:trHeight w:val="478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78356CBF" w14:textId="77777777" w:rsidR="0028546C" w:rsidRPr="002B5722" w:rsidRDefault="0028546C" w:rsidP="003722EF">
            <w:pPr>
              <w:ind w:left="46" w:firstLine="79"/>
              <w:rPr>
                <w:lang w:val="en-US"/>
              </w:rPr>
            </w:pPr>
            <w:r w:rsidRPr="002B5722">
              <w:rPr>
                <w:lang w:val="en-US"/>
              </w:rPr>
              <w:t>1.</w:t>
            </w:r>
          </w:p>
        </w:tc>
        <w:tc>
          <w:tcPr>
            <w:tcW w:w="9734" w:type="dxa"/>
            <w:gridSpan w:val="2"/>
            <w:shd w:val="clear" w:color="auto" w:fill="D9D9D9" w:themeFill="background1" w:themeFillShade="D9"/>
            <w:vAlign w:val="center"/>
          </w:tcPr>
          <w:p w14:paraId="3499D020" w14:textId="77777777" w:rsidR="0028546C" w:rsidRPr="002B5722" w:rsidRDefault="0028546C" w:rsidP="003722EF">
            <w:pPr>
              <w:ind w:left="98"/>
              <w:jc w:val="both"/>
            </w:pPr>
            <w:r w:rsidRPr="002B5722">
              <w:rPr>
                <w:b/>
                <w:bCs/>
              </w:rPr>
              <w:t>Перечень документов для рассмотрения заявления Заявителя (юридического лица), применяющего общую систему налогообложения (далее по тексту-ОСНО):</w:t>
            </w:r>
          </w:p>
        </w:tc>
      </w:tr>
      <w:tr w:rsidR="0028546C" w:rsidRPr="002B5722" w14:paraId="3C1CD840" w14:textId="77777777" w:rsidTr="003722EF">
        <w:trPr>
          <w:trHeight w:val="478"/>
          <w:jc w:val="center"/>
        </w:trPr>
        <w:tc>
          <w:tcPr>
            <w:tcW w:w="654" w:type="dxa"/>
          </w:tcPr>
          <w:p w14:paraId="1A59E7E8" w14:textId="77777777" w:rsidR="0028546C" w:rsidRPr="002B5722" w:rsidRDefault="0028546C" w:rsidP="003722EF">
            <w:pPr>
              <w:ind w:left="46" w:firstLine="79"/>
              <w:jc w:val="both"/>
            </w:pPr>
            <w:r w:rsidRPr="002B5722">
              <w:t>№</w:t>
            </w:r>
          </w:p>
          <w:p w14:paraId="06226250" w14:textId="77777777" w:rsidR="0028546C" w:rsidRPr="002B5722" w:rsidRDefault="0028546C" w:rsidP="003722EF">
            <w:pPr>
              <w:ind w:left="46" w:firstLine="79"/>
              <w:jc w:val="both"/>
            </w:pPr>
            <w:r w:rsidRPr="002B5722">
              <w:t>п/п</w:t>
            </w:r>
          </w:p>
        </w:tc>
        <w:tc>
          <w:tcPr>
            <w:tcW w:w="5625" w:type="dxa"/>
            <w:vAlign w:val="center"/>
          </w:tcPr>
          <w:p w14:paraId="70223EEC" w14:textId="77777777" w:rsidR="0028546C" w:rsidRPr="002B5722" w:rsidRDefault="0028546C" w:rsidP="003722EF">
            <w:pPr>
              <w:ind w:left="98"/>
              <w:jc w:val="center"/>
            </w:pPr>
            <w:r w:rsidRPr="002B5722">
              <w:t>Наименование</w:t>
            </w:r>
          </w:p>
        </w:tc>
        <w:tc>
          <w:tcPr>
            <w:tcW w:w="4109" w:type="dxa"/>
            <w:vAlign w:val="center"/>
          </w:tcPr>
          <w:p w14:paraId="6CD4D5D9" w14:textId="77777777" w:rsidR="0028546C" w:rsidRPr="002B5722" w:rsidRDefault="0028546C" w:rsidP="003722EF">
            <w:pPr>
              <w:ind w:left="98"/>
              <w:jc w:val="center"/>
            </w:pPr>
            <w:r w:rsidRPr="002B5722">
              <w:t>Форма\представление\примечание</w:t>
            </w:r>
          </w:p>
        </w:tc>
      </w:tr>
      <w:tr w:rsidR="0028546C" w:rsidRPr="002B5722" w14:paraId="697792ED" w14:textId="77777777" w:rsidTr="003722EF">
        <w:trPr>
          <w:trHeight w:val="478"/>
          <w:jc w:val="center"/>
        </w:trPr>
        <w:tc>
          <w:tcPr>
            <w:tcW w:w="10388" w:type="dxa"/>
            <w:gridSpan w:val="3"/>
          </w:tcPr>
          <w:p w14:paraId="39A0D0D0" w14:textId="77777777" w:rsidR="0028546C" w:rsidRPr="002B5722" w:rsidRDefault="0028546C" w:rsidP="003722EF">
            <w:pPr>
              <w:ind w:left="98"/>
              <w:jc w:val="center"/>
              <w:rPr>
                <w:b/>
                <w:bCs/>
              </w:rPr>
            </w:pPr>
            <w:r w:rsidRPr="002B5722">
              <w:rPr>
                <w:b/>
                <w:bCs/>
              </w:rPr>
              <w:t>1.Общие документы:</w:t>
            </w:r>
          </w:p>
        </w:tc>
      </w:tr>
      <w:tr w:rsidR="0028546C" w:rsidRPr="002B5722" w14:paraId="05B5F59D" w14:textId="77777777" w:rsidTr="003722EF">
        <w:trPr>
          <w:trHeight w:val="573"/>
          <w:jc w:val="center"/>
        </w:trPr>
        <w:tc>
          <w:tcPr>
            <w:tcW w:w="654" w:type="dxa"/>
            <w:vAlign w:val="center"/>
          </w:tcPr>
          <w:p w14:paraId="2B4C865C" w14:textId="77777777" w:rsidR="0028546C" w:rsidRPr="002B5722" w:rsidRDefault="0028546C" w:rsidP="003722EF">
            <w:pPr>
              <w:jc w:val="both"/>
              <w:rPr>
                <w:lang w:val="en-US"/>
              </w:rPr>
            </w:pPr>
            <w:r w:rsidRPr="002B5722">
              <w:rPr>
                <w:lang w:val="en-US"/>
              </w:rPr>
              <w:t>1</w:t>
            </w:r>
          </w:p>
        </w:tc>
        <w:tc>
          <w:tcPr>
            <w:tcW w:w="5625" w:type="dxa"/>
            <w:vAlign w:val="center"/>
          </w:tcPr>
          <w:p w14:paraId="31CB3F5B" w14:textId="77777777" w:rsidR="0028546C" w:rsidRPr="002B5722" w:rsidRDefault="0028546C" w:rsidP="003722EF">
            <w:pPr>
              <w:ind w:left="2"/>
              <w:jc w:val="both"/>
            </w:pPr>
            <w:r w:rsidRPr="002B5722">
              <w:t>Заявление-Анкета</w:t>
            </w:r>
          </w:p>
        </w:tc>
        <w:tc>
          <w:tcPr>
            <w:tcW w:w="4109" w:type="dxa"/>
            <w:vAlign w:val="center"/>
          </w:tcPr>
          <w:p w14:paraId="5D4A47EB" w14:textId="77777777" w:rsidR="0028546C" w:rsidRPr="002B5722" w:rsidRDefault="0028546C" w:rsidP="003722EF">
            <w:pPr>
              <w:ind w:left="2"/>
              <w:jc w:val="both"/>
            </w:pPr>
            <w:r w:rsidRPr="002B5722">
              <w:t>Оригинал по форме Приложения №5 к Правилам</w:t>
            </w:r>
          </w:p>
        </w:tc>
      </w:tr>
      <w:tr w:rsidR="0028546C" w:rsidRPr="002B5722" w14:paraId="6E2402F2" w14:textId="77777777" w:rsidTr="003722EF">
        <w:trPr>
          <w:trHeight w:val="617"/>
          <w:jc w:val="center"/>
        </w:trPr>
        <w:tc>
          <w:tcPr>
            <w:tcW w:w="654" w:type="dxa"/>
            <w:vAlign w:val="center"/>
          </w:tcPr>
          <w:p w14:paraId="309C4973" w14:textId="77777777" w:rsidR="0028546C" w:rsidRPr="002B5722" w:rsidRDefault="0028546C" w:rsidP="003722EF">
            <w:pPr>
              <w:jc w:val="both"/>
              <w:rPr>
                <w:lang w:val="en-US"/>
              </w:rPr>
            </w:pPr>
            <w:r w:rsidRPr="002B5722">
              <w:rPr>
                <w:lang w:val="en-US"/>
              </w:rPr>
              <w:t>2</w:t>
            </w:r>
          </w:p>
        </w:tc>
        <w:tc>
          <w:tcPr>
            <w:tcW w:w="5625" w:type="dxa"/>
          </w:tcPr>
          <w:p w14:paraId="76BA8A34" w14:textId="77777777" w:rsidR="0028546C" w:rsidRPr="002B5722" w:rsidRDefault="0028546C" w:rsidP="003722EF">
            <w:pPr>
              <w:ind w:left="2"/>
              <w:jc w:val="both"/>
            </w:pPr>
            <w:r w:rsidRPr="002B5722">
              <w:t>Пояснительная записка о планируемом целевом использовании займа и источниках его погашения</w:t>
            </w:r>
          </w:p>
        </w:tc>
        <w:tc>
          <w:tcPr>
            <w:tcW w:w="4109" w:type="dxa"/>
          </w:tcPr>
          <w:p w14:paraId="6D54ED64" w14:textId="77777777" w:rsidR="0028546C" w:rsidRPr="002B5722" w:rsidRDefault="0028546C" w:rsidP="003722EF">
            <w:pPr>
              <w:ind w:left="2"/>
              <w:jc w:val="both"/>
            </w:pPr>
            <w:r w:rsidRPr="002B5722">
              <w:t>В свободной форме, на фирменном бланке Заявителя</w:t>
            </w:r>
          </w:p>
        </w:tc>
      </w:tr>
      <w:tr w:rsidR="0028546C" w:rsidRPr="002B5722" w14:paraId="585327B7" w14:textId="77777777" w:rsidTr="003722EF">
        <w:trPr>
          <w:trHeight w:val="347"/>
          <w:jc w:val="center"/>
        </w:trPr>
        <w:tc>
          <w:tcPr>
            <w:tcW w:w="10388" w:type="dxa"/>
            <w:gridSpan w:val="3"/>
            <w:vAlign w:val="center"/>
          </w:tcPr>
          <w:p w14:paraId="7691F439" w14:textId="77777777" w:rsidR="0028546C" w:rsidRPr="002B5722" w:rsidRDefault="0028546C" w:rsidP="0028546C">
            <w:pPr>
              <w:pStyle w:val="a3"/>
              <w:numPr>
                <w:ilvl w:val="0"/>
                <w:numId w:val="2"/>
              </w:numPr>
              <w:ind w:right="115"/>
              <w:jc w:val="center"/>
              <w:rPr>
                <w:b/>
                <w:bCs/>
                <w:lang w:val="en-US"/>
              </w:rPr>
            </w:pPr>
            <w:r w:rsidRPr="002B5722">
              <w:rPr>
                <w:b/>
                <w:bCs/>
              </w:rPr>
              <w:t>Регистрационные документы</w:t>
            </w:r>
            <w:r w:rsidRPr="002B5722">
              <w:rPr>
                <w:b/>
                <w:bCs/>
                <w:lang w:val="en-US"/>
              </w:rPr>
              <w:t>:</w:t>
            </w:r>
          </w:p>
        </w:tc>
      </w:tr>
      <w:tr w:rsidR="0028546C" w:rsidRPr="002B5722" w14:paraId="64B8E6B3" w14:textId="77777777" w:rsidTr="003722EF">
        <w:trPr>
          <w:trHeight w:val="689"/>
          <w:jc w:val="center"/>
        </w:trPr>
        <w:tc>
          <w:tcPr>
            <w:tcW w:w="654" w:type="dxa"/>
            <w:vAlign w:val="center"/>
          </w:tcPr>
          <w:p w14:paraId="09277ECF" w14:textId="77777777" w:rsidR="0028546C" w:rsidRPr="002B5722" w:rsidRDefault="0028546C" w:rsidP="003722EF">
            <w:pPr>
              <w:rPr>
                <w:lang w:val="en-US"/>
              </w:rPr>
            </w:pPr>
            <w:r w:rsidRPr="002B5722">
              <w:rPr>
                <w:lang w:val="en-US"/>
              </w:rPr>
              <w:t>1</w:t>
            </w:r>
          </w:p>
        </w:tc>
        <w:tc>
          <w:tcPr>
            <w:tcW w:w="5625" w:type="dxa"/>
            <w:vAlign w:val="center"/>
          </w:tcPr>
          <w:p w14:paraId="4B38912F" w14:textId="77777777" w:rsidR="0028546C" w:rsidRPr="002B5722" w:rsidRDefault="0028546C" w:rsidP="003722EF">
            <w:pPr>
              <w:pStyle w:val="a3"/>
              <w:ind w:left="0" w:right="115"/>
            </w:pPr>
            <w:r w:rsidRPr="002B5722">
              <w:t>Паспорт должностного лица, обладающего правом подписи (руководителя)</w:t>
            </w:r>
          </w:p>
        </w:tc>
        <w:tc>
          <w:tcPr>
            <w:tcW w:w="4109" w:type="dxa"/>
            <w:vAlign w:val="center"/>
          </w:tcPr>
          <w:p w14:paraId="54268493" w14:textId="77777777" w:rsidR="0028546C" w:rsidRPr="002B5722" w:rsidRDefault="0028546C" w:rsidP="003722EF">
            <w:pPr>
              <w:ind w:right="115"/>
            </w:pPr>
            <w:r w:rsidRPr="002B5722">
              <w:t>Копия (все страницы), заверенная подписью уполномоченного лица и печатью Заемщика, при наличии, оригинал для сверки</w:t>
            </w:r>
          </w:p>
        </w:tc>
      </w:tr>
      <w:tr w:rsidR="0028546C" w:rsidRPr="002B5722" w14:paraId="582A5D4A" w14:textId="77777777" w:rsidTr="003722EF">
        <w:trPr>
          <w:trHeight w:val="1279"/>
          <w:jc w:val="center"/>
        </w:trPr>
        <w:tc>
          <w:tcPr>
            <w:tcW w:w="654" w:type="dxa"/>
            <w:vAlign w:val="center"/>
          </w:tcPr>
          <w:p w14:paraId="24773F10" w14:textId="77777777" w:rsidR="0028546C" w:rsidRPr="002B5722" w:rsidRDefault="0028546C" w:rsidP="003722EF">
            <w:pPr>
              <w:rPr>
                <w:lang w:val="en-US"/>
              </w:rPr>
            </w:pPr>
            <w:r w:rsidRPr="002B5722">
              <w:rPr>
                <w:lang w:val="en-US"/>
              </w:rPr>
              <w:t>2</w:t>
            </w:r>
          </w:p>
        </w:tc>
        <w:tc>
          <w:tcPr>
            <w:tcW w:w="5625" w:type="dxa"/>
            <w:vAlign w:val="center"/>
          </w:tcPr>
          <w:p w14:paraId="0DBB2115" w14:textId="77777777" w:rsidR="0028546C" w:rsidRPr="002B5722" w:rsidRDefault="0028546C" w:rsidP="003722EF">
            <w:pPr>
              <w:pStyle w:val="a3"/>
              <w:ind w:left="0"/>
            </w:pPr>
            <w:r w:rsidRPr="002B5722">
              <w:t>Устав, в действующей редакции, включая все последние изменения и дополнения (при наличии)</w:t>
            </w:r>
          </w:p>
        </w:tc>
        <w:tc>
          <w:tcPr>
            <w:tcW w:w="4109" w:type="dxa"/>
            <w:vAlign w:val="center"/>
          </w:tcPr>
          <w:p w14:paraId="5EF0D50E" w14:textId="77777777" w:rsidR="0028546C" w:rsidRPr="002B5722" w:rsidRDefault="0028546C" w:rsidP="003722EF">
            <w:r w:rsidRPr="002B5722">
              <w:t>С отметкой о гос. регистрации (оригинал и копия)</w:t>
            </w:r>
          </w:p>
        </w:tc>
      </w:tr>
      <w:tr w:rsidR="0028546C" w:rsidRPr="002B5722" w14:paraId="0B56170E" w14:textId="77777777" w:rsidTr="003722EF">
        <w:trPr>
          <w:trHeight w:val="1069"/>
          <w:jc w:val="center"/>
        </w:trPr>
        <w:tc>
          <w:tcPr>
            <w:tcW w:w="654" w:type="dxa"/>
            <w:vAlign w:val="center"/>
          </w:tcPr>
          <w:p w14:paraId="6C49CC9A" w14:textId="77777777" w:rsidR="0028546C" w:rsidRPr="002B5722" w:rsidRDefault="0028546C" w:rsidP="003722EF">
            <w:pPr>
              <w:rPr>
                <w:lang w:val="en-US"/>
              </w:rPr>
            </w:pPr>
            <w:r w:rsidRPr="002B5722">
              <w:rPr>
                <w:lang w:val="en-US"/>
              </w:rPr>
              <w:t>3</w:t>
            </w:r>
          </w:p>
        </w:tc>
        <w:tc>
          <w:tcPr>
            <w:tcW w:w="5625" w:type="dxa"/>
            <w:vAlign w:val="center"/>
          </w:tcPr>
          <w:p w14:paraId="663B1F49" w14:textId="77777777" w:rsidR="0028546C" w:rsidRPr="002B5722" w:rsidRDefault="0028546C" w:rsidP="003722EF">
            <w:pPr>
              <w:pStyle w:val="a3"/>
              <w:ind w:left="0"/>
            </w:pPr>
            <w:r w:rsidRPr="002B5722">
              <w:t>Документ (Протокол, решение) о назначении руководителя</w:t>
            </w:r>
          </w:p>
        </w:tc>
        <w:tc>
          <w:tcPr>
            <w:tcW w:w="4109" w:type="dxa"/>
            <w:vAlign w:val="center"/>
          </w:tcPr>
          <w:p w14:paraId="052C30BB" w14:textId="77777777" w:rsidR="0028546C" w:rsidRPr="002B5722" w:rsidRDefault="0028546C" w:rsidP="003722EF">
            <w:r w:rsidRPr="002B5722">
              <w:t>Копия, заверенная подписью и печатью (при наличии), оригинал для сверки</w:t>
            </w:r>
          </w:p>
        </w:tc>
      </w:tr>
      <w:tr w:rsidR="0028546C" w:rsidRPr="002B5722" w14:paraId="44B850F9" w14:textId="77777777" w:rsidTr="003722EF">
        <w:trPr>
          <w:trHeight w:val="295"/>
          <w:jc w:val="center"/>
        </w:trPr>
        <w:tc>
          <w:tcPr>
            <w:tcW w:w="654" w:type="dxa"/>
            <w:vAlign w:val="center"/>
          </w:tcPr>
          <w:p w14:paraId="00BF3281" w14:textId="77777777" w:rsidR="0028546C" w:rsidRPr="002B5722" w:rsidRDefault="0028546C" w:rsidP="003722EF">
            <w:pPr>
              <w:jc w:val="center"/>
            </w:pPr>
          </w:p>
        </w:tc>
        <w:tc>
          <w:tcPr>
            <w:tcW w:w="9734" w:type="dxa"/>
            <w:gridSpan w:val="2"/>
          </w:tcPr>
          <w:p w14:paraId="42013E1A" w14:textId="341C9667" w:rsidR="0028546C" w:rsidRPr="00706A1B" w:rsidRDefault="0028546C" w:rsidP="00706A1B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706A1B">
              <w:rPr>
                <w:b/>
                <w:bCs/>
              </w:rPr>
              <w:t>Финансовые документы</w:t>
            </w:r>
          </w:p>
        </w:tc>
      </w:tr>
      <w:tr w:rsidR="0028546C" w:rsidRPr="002B5722" w14:paraId="1165D190" w14:textId="77777777" w:rsidTr="003722EF">
        <w:trPr>
          <w:trHeight w:val="1069"/>
          <w:jc w:val="center"/>
        </w:trPr>
        <w:tc>
          <w:tcPr>
            <w:tcW w:w="654" w:type="dxa"/>
            <w:vAlign w:val="center"/>
          </w:tcPr>
          <w:p w14:paraId="6E074A7A" w14:textId="77777777" w:rsidR="0028546C" w:rsidRPr="002B5722" w:rsidRDefault="0028546C" w:rsidP="003722EF">
            <w:pPr>
              <w:jc w:val="both"/>
              <w:rPr>
                <w:lang w:val="en-US"/>
              </w:rPr>
            </w:pPr>
            <w:r w:rsidRPr="002B5722">
              <w:rPr>
                <w:lang w:val="en-US"/>
              </w:rPr>
              <w:t>1</w:t>
            </w:r>
          </w:p>
        </w:tc>
        <w:tc>
          <w:tcPr>
            <w:tcW w:w="5625" w:type="dxa"/>
          </w:tcPr>
          <w:p w14:paraId="28C12B59" w14:textId="77777777" w:rsidR="0028546C" w:rsidRPr="002B5722" w:rsidRDefault="0028546C" w:rsidP="003722EF">
            <w:pPr>
              <w:jc w:val="both"/>
              <w:rPr>
                <w:color w:val="000000" w:themeColor="text1"/>
              </w:rPr>
            </w:pPr>
            <w:r w:rsidRPr="002B5722">
              <w:rPr>
                <w:color w:val="000000" w:themeColor="text1"/>
              </w:rPr>
              <w:t>Финансовая отчётность (бухгалтерский баланс, отчёт о финансовых результатах) за последние 5 отчётных периодов; (Под отчетным периодом понимается квартал)</w:t>
            </w:r>
          </w:p>
          <w:p w14:paraId="15A8C715" w14:textId="77777777" w:rsidR="0028546C" w:rsidRPr="002B5722" w:rsidRDefault="0028546C" w:rsidP="003722EF">
            <w:pPr>
              <w:ind w:left="2"/>
              <w:jc w:val="both"/>
            </w:pPr>
          </w:p>
        </w:tc>
        <w:tc>
          <w:tcPr>
            <w:tcW w:w="4109" w:type="dxa"/>
          </w:tcPr>
          <w:p w14:paraId="06EA2AA1" w14:textId="77777777" w:rsidR="0028546C" w:rsidRPr="002B5722" w:rsidRDefault="0028546C" w:rsidP="003722EF">
            <w:pPr>
              <w:ind w:left="2"/>
              <w:jc w:val="both"/>
            </w:pPr>
            <w:r w:rsidRPr="002B5722">
              <w:t>Годовая отчетность предоставляется с отметкой налогового органа, либо с обязательным предоставлением в фонд архива документов.</w:t>
            </w:r>
          </w:p>
          <w:p w14:paraId="6072063A" w14:textId="77777777" w:rsidR="0028546C" w:rsidRPr="002B5722" w:rsidRDefault="0028546C" w:rsidP="003722EF">
            <w:pPr>
              <w:ind w:left="2"/>
              <w:jc w:val="both"/>
            </w:pPr>
            <w:r w:rsidRPr="002B5722">
              <w:t xml:space="preserve">Промежуточная (квартальная) финансовая отчетность (бухгалтерский баланс, отчет о финансовых результатах) предоставляется без отметки налогового органа. </w:t>
            </w:r>
          </w:p>
        </w:tc>
      </w:tr>
      <w:tr w:rsidR="0028546C" w:rsidRPr="002B5722" w14:paraId="301ACC52" w14:textId="77777777" w:rsidTr="003722EF">
        <w:trPr>
          <w:trHeight w:val="1069"/>
          <w:jc w:val="center"/>
        </w:trPr>
        <w:tc>
          <w:tcPr>
            <w:tcW w:w="654" w:type="dxa"/>
            <w:vAlign w:val="center"/>
          </w:tcPr>
          <w:p w14:paraId="0A2549C6" w14:textId="77777777" w:rsidR="0028546C" w:rsidRPr="002B5722" w:rsidRDefault="0028546C" w:rsidP="003722EF">
            <w:pPr>
              <w:jc w:val="both"/>
              <w:rPr>
                <w:lang w:val="en-US"/>
              </w:rPr>
            </w:pPr>
            <w:r w:rsidRPr="002B5722">
              <w:rPr>
                <w:lang w:val="en-US"/>
              </w:rPr>
              <w:t>2</w:t>
            </w:r>
          </w:p>
        </w:tc>
        <w:tc>
          <w:tcPr>
            <w:tcW w:w="5625" w:type="dxa"/>
          </w:tcPr>
          <w:p w14:paraId="538BD6D8" w14:textId="77777777" w:rsidR="0028546C" w:rsidRPr="002B5722" w:rsidRDefault="0028546C" w:rsidP="003722EF">
            <w:pPr>
              <w:ind w:left="2"/>
              <w:jc w:val="both"/>
            </w:pPr>
            <w:r w:rsidRPr="002B5722">
              <w:t>Налоговая декларация по налогу на прибыль организаций</w:t>
            </w:r>
          </w:p>
        </w:tc>
        <w:tc>
          <w:tcPr>
            <w:tcW w:w="4109" w:type="dxa"/>
          </w:tcPr>
          <w:p w14:paraId="36BDF2DD" w14:textId="77777777" w:rsidR="0028546C" w:rsidRPr="002B5722" w:rsidRDefault="0028546C" w:rsidP="003722EF">
            <w:pPr>
              <w:ind w:left="2"/>
              <w:jc w:val="both"/>
            </w:pPr>
            <w:r w:rsidRPr="002B5722">
              <w:t>Оригинал, с отметкой налогового органа, либо с обязательным предоставлением в фонд архива документов</w:t>
            </w:r>
          </w:p>
        </w:tc>
      </w:tr>
      <w:tr w:rsidR="0028546C" w:rsidRPr="002B5722" w14:paraId="026CFA86" w14:textId="77777777" w:rsidTr="003722EF">
        <w:trPr>
          <w:trHeight w:val="1069"/>
          <w:jc w:val="center"/>
        </w:trPr>
        <w:tc>
          <w:tcPr>
            <w:tcW w:w="654" w:type="dxa"/>
            <w:vAlign w:val="center"/>
          </w:tcPr>
          <w:p w14:paraId="0F1D3CEF" w14:textId="77777777" w:rsidR="0028546C" w:rsidRPr="002B5722" w:rsidRDefault="0028546C" w:rsidP="003722EF">
            <w:pPr>
              <w:jc w:val="both"/>
              <w:rPr>
                <w:lang w:val="en-US"/>
              </w:rPr>
            </w:pPr>
            <w:r w:rsidRPr="002B5722">
              <w:rPr>
                <w:lang w:val="en-US"/>
              </w:rPr>
              <w:t>3</w:t>
            </w:r>
          </w:p>
        </w:tc>
        <w:tc>
          <w:tcPr>
            <w:tcW w:w="5625" w:type="dxa"/>
          </w:tcPr>
          <w:p w14:paraId="6FB759D0" w14:textId="77777777" w:rsidR="0028546C" w:rsidRPr="002B5722" w:rsidRDefault="0028546C" w:rsidP="003722EF">
            <w:pPr>
              <w:ind w:left="2"/>
              <w:jc w:val="both"/>
            </w:pPr>
            <w:r w:rsidRPr="002B5722">
              <w:t xml:space="preserve">Оборотно-сальдовая ведомость за последний завершённый календарный год и текущий год (поквартально) </w:t>
            </w:r>
          </w:p>
        </w:tc>
        <w:tc>
          <w:tcPr>
            <w:tcW w:w="4109" w:type="dxa"/>
          </w:tcPr>
          <w:p w14:paraId="67FD7B38" w14:textId="77777777" w:rsidR="0028546C" w:rsidRPr="002B5722" w:rsidRDefault="0028546C" w:rsidP="003722EF">
            <w:pPr>
              <w:ind w:left="2"/>
              <w:jc w:val="both"/>
            </w:pPr>
            <w:r w:rsidRPr="002B5722">
              <w:t>Оригинал с подписью и печатью Заявителя</w:t>
            </w:r>
          </w:p>
        </w:tc>
      </w:tr>
      <w:tr w:rsidR="0028546C" w:rsidRPr="002B5722" w14:paraId="72DC7299" w14:textId="77777777" w:rsidTr="003722EF">
        <w:trPr>
          <w:trHeight w:val="1069"/>
          <w:jc w:val="center"/>
        </w:trPr>
        <w:tc>
          <w:tcPr>
            <w:tcW w:w="654" w:type="dxa"/>
            <w:vAlign w:val="center"/>
          </w:tcPr>
          <w:p w14:paraId="29D39EBA" w14:textId="77777777" w:rsidR="0028546C" w:rsidRPr="002B5722" w:rsidRDefault="0028546C" w:rsidP="003722EF">
            <w:pPr>
              <w:jc w:val="both"/>
              <w:rPr>
                <w:lang w:val="en-US"/>
              </w:rPr>
            </w:pPr>
            <w:r w:rsidRPr="002B5722">
              <w:rPr>
                <w:lang w:val="en-US"/>
              </w:rPr>
              <w:t>4</w:t>
            </w:r>
          </w:p>
        </w:tc>
        <w:tc>
          <w:tcPr>
            <w:tcW w:w="5625" w:type="dxa"/>
          </w:tcPr>
          <w:p w14:paraId="367D1A51" w14:textId="77777777" w:rsidR="0028546C" w:rsidRPr="002B5722" w:rsidRDefault="0028546C" w:rsidP="003722EF">
            <w:pPr>
              <w:ind w:left="2"/>
              <w:jc w:val="both"/>
            </w:pPr>
            <w:r w:rsidRPr="002B5722">
              <w:t xml:space="preserve">Оборотно-сальдовая ведомость (анализ счета) по счетам 50, 51 </w:t>
            </w:r>
          </w:p>
          <w:p w14:paraId="7867709C" w14:textId="77777777" w:rsidR="0028546C" w:rsidRPr="002B5722" w:rsidRDefault="0028546C" w:rsidP="003722EF">
            <w:pPr>
              <w:ind w:left="2"/>
              <w:jc w:val="both"/>
            </w:pPr>
          </w:p>
          <w:p w14:paraId="3358130C" w14:textId="77777777" w:rsidR="0028546C" w:rsidRPr="002B5722" w:rsidRDefault="0028546C" w:rsidP="003722EF">
            <w:pPr>
              <w:ind w:left="2"/>
              <w:jc w:val="both"/>
            </w:pPr>
          </w:p>
          <w:p w14:paraId="54DF8F4C" w14:textId="77777777" w:rsidR="0028546C" w:rsidRPr="002B5722" w:rsidRDefault="0028546C" w:rsidP="003722EF">
            <w:pPr>
              <w:ind w:left="2"/>
              <w:jc w:val="both"/>
            </w:pPr>
          </w:p>
          <w:p w14:paraId="1F892B95" w14:textId="77777777" w:rsidR="0028546C" w:rsidRPr="002B5722" w:rsidRDefault="0028546C" w:rsidP="003722EF">
            <w:pPr>
              <w:ind w:left="2"/>
              <w:jc w:val="both"/>
            </w:pPr>
          </w:p>
        </w:tc>
        <w:tc>
          <w:tcPr>
            <w:tcW w:w="4109" w:type="dxa"/>
          </w:tcPr>
          <w:p w14:paraId="6C59A5DA" w14:textId="77777777" w:rsidR="0028546C" w:rsidRPr="002B5722" w:rsidRDefault="0028546C" w:rsidP="003722EF">
            <w:pPr>
              <w:ind w:left="2"/>
              <w:jc w:val="both"/>
            </w:pPr>
            <w:r w:rsidRPr="002B5722">
              <w:t>Оригинал с подписью и печатью Заявителя. За последний завершённый календарный год и текущий год по дату обращения с разбивкой по месяцам</w:t>
            </w:r>
          </w:p>
          <w:p w14:paraId="463C9B46" w14:textId="77777777" w:rsidR="0028546C" w:rsidRPr="002B5722" w:rsidRDefault="0028546C" w:rsidP="003722EF">
            <w:pPr>
              <w:ind w:left="2"/>
              <w:jc w:val="both"/>
            </w:pPr>
          </w:p>
          <w:p w14:paraId="1E1DA8AB" w14:textId="77777777" w:rsidR="0028546C" w:rsidRPr="002B5722" w:rsidRDefault="0028546C" w:rsidP="003722EF">
            <w:pPr>
              <w:ind w:left="2"/>
              <w:jc w:val="both"/>
            </w:pPr>
          </w:p>
        </w:tc>
      </w:tr>
      <w:tr w:rsidR="00706A1B" w:rsidRPr="002B5722" w14:paraId="2F3D2E9D" w14:textId="77777777" w:rsidTr="00706A1B">
        <w:trPr>
          <w:trHeight w:val="434"/>
          <w:jc w:val="center"/>
        </w:trPr>
        <w:tc>
          <w:tcPr>
            <w:tcW w:w="654" w:type="dxa"/>
            <w:vAlign w:val="center"/>
          </w:tcPr>
          <w:p w14:paraId="2BDDE0DB" w14:textId="77777777" w:rsidR="00706A1B" w:rsidRPr="00706A1B" w:rsidRDefault="00706A1B" w:rsidP="003722EF">
            <w:pPr>
              <w:jc w:val="both"/>
            </w:pPr>
          </w:p>
        </w:tc>
        <w:tc>
          <w:tcPr>
            <w:tcW w:w="9734" w:type="dxa"/>
            <w:gridSpan w:val="2"/>
          </w:tcPr>
          <w:p w14:paraId="21CF780C" w14:textId="3FC4D859" w:rsidR="00706A1B" w:rsidRPr="002B5722" w:rsidRDefault="00706A1B" w:rsidP="00706A1B">
            <w:pPr>
              <w:pStyle w:val="a3"/>
              <w:numPr>
                <w:ilvl w:val="0"/>
                <w:numId w:val="2"/>
              </w:numPr>
              <w:jc w:val="both"/>
            </w:pPr>
            <w:r w:rsidRPr="00706A1B">
              <w:rPr>
                <w:b/>
                <w:bCs/>
              </w:rPr>
              <w:t>Справки об отсутствии/наличии задолженности</w:t>
            </w:r>
          </w:p>
        </w:tc>
      </w:tr>
      <w:tr w:rsidR="0028546C" w:rsidRPr="002B5722" w14:paraId="07DE55C9" w14:textId="77777777" w:rsidTr="003722EF">
        <w:trPr>
          <w:trHeight w:val="1069"/>
          <w:jc w:val="center"/>
        </w:trPr>
        <w:tc>
          <w:tcPr>
            <w:tcW w:w="654" w:type="dxa"/>
            <w:vAlign w:val="center"/>
          </w:tcPr>
          <w:p w14:paraId="0E25468E" w14:textId="2A7CDDD9" w:rsidR="0028546C" w:rsidRPr="00706A1B" w:rsidRDefault="00706A1B" w:rsidP="003722EF">
            <w:pPr>
              <w:jc w:val="both"/>
            </w:pPr>
            <w:r>
              <w:t>1</w:t>
            </w:r>
          </w:p>
        </w:tc>
        <w:tc>
          <w:tcPr>
            <w:tcW w:w="5625" w:type="dxa"/>
          </w:tcPr>
          <w:p w14:paraId="47106983" w14:textId="179782AD" w:rsidR="0028546C" w:rsidRPr="002B5722" w:rsidRDefault="0028546C" w:rsidP="003722EF">
            <w:pPr>
              <w:ind w:left="2"/>
              <w:jc w:val="both"/>
            </w:pPr>
            <w:r w:rsidRPr="002B5722">
              <w:t>Справка об отсутствии у юридического лица задолженности перед бюджетом всех уровней и внебюджетными фондами.</w:t>
            </w:r>
          </w:p>
        </w:tc>
        <w:tc>
          <w:tcPr>
            <w:tcW w:w="4109" w:type="dxa"/>
          </w:tcPr>
          <w:p w14:paraId="5BAC9BB5" w14:textId="77777777" w:rsidR="0028546C" w:rsidRPr="002B5722" w:rsidRDefault="0028546C" w:rsidP="003722EF">
            <w:pPr>
              <w:ind w:left="2"/>
              <w:jc w:val="both"/>
            </w:pPr>
            <w:r w:rsidRPr="002B5722">
              <w:t>Оригинал (дата выдачи не ранее 30 дней до даты подачи заявки</w:t>
            </w:r>
          </w:p>
        </w:tc>
      </w:tr>
      <w:tr w:rsidR="0028546C" w:rsidRPr="002B5722" w14:paraId="2999AB9B" w14:textId="77777777" w:rsidTr="003722EF">
        <w:trPr>
          <w:trHeight w:val="1069"/>
          <w:jc w:val="center"/>
        </w:trPr>
        <w:tc>
          <w:tcPr>
            <w:tcW w:w="654" w:type="dxa"/>
            <w:vAlign w:val="center"/>
          </w:tcPr>
          <w:p w14:paraId="778DAA20" w14:textId="20E5AFE8" w:rsidR="0028546C" w:rsidRPr="00706A1B" w:rsidRDefault="00706A1B" w:rsidP="003722EF">
            <w:pPr>
              <w:jc w:val="both"/>
            </w:pPr>
            <w:r>
              <w:t>2</w:t>
            </w:r>
          </w:p>
        </w:tc>
        <w:tc>
          <w:tcPr>
            <w:tcW w:w="5625" w:type="dxa"/>
          </w:tcPr>
          <w:p w14:paraId="10C490FA" w14:textId="77777777" w:rsidR="0028546C" w:rsidRPr="002B5722" w:rsidRDefault="0028546C" w:rsidP="003722EF">
            <w:pPr>
              <w:ind w:left="2"/>
              <w:jc w:val="both"/>
            </w:pPr>
            <w:r w:rsidRPr="002B5722">
              <w:t>Справка об открытых расчетных счетах</w:t>
            </w:r>
          </w:p>
        </w:tc>
        <w:tc>
          <w:tcPr>
            <w:tcW w:w="4109" w:type="dxa"/>
          </w:tcPr>
          <w:p w14:paraId="5FFA8A54" w14:textId="77777777" w:rsidR="0028546C" w:rsidRPr="002B5722" w:rsidRDefault="0028546C" w:rsidP="003722EF">
            <w:pPr>
              <w:ind w:left="2"/>
              <w:jc w:val="both"/>
            </w:pPr>
            <w:r w:rsidRPr="002B5722">
              <w:t>Оригинал (дата выдачи не ранее 30 дней до даты подачи заявки</w:t>
            </w:r>
          </w:p>
        </w:tc>
      </w:tr>
      <w:tr w:rsidR="0028546C" w:rsidRPr="002B5722" w14:paraId="3281FF53" w14:textId="77777777" w:rsidTr="003722EF">
        <w:trPr>
          <w:trHeight w:val="1069"/>
          <w:jc w:val="center"/>
        </w:trPr>
        <w:tc>
          <w:tcPr>
            <w:tcW w:w="654" w:type="dxa"/>
            <w:vAlign w:val="center"/>
          </w:tcPr>
          <w:p w14:paraId="07593327" w14:textId="7F817BCC" w:rsidR="0028546C" w:rsidRPr="00706A1B" w:rsidRDefault="00706A1B" w:rsidP="003722EF">
            <w:pPr>
              <w:jc w:val="both"/>
            </w:pPr>
            <w:bookmarkStart w:id="1" w:name="_Hlk42792908"/>
            <w:r>
              <w:t>3</w:t>
            </w:r>
          </w:p>
        </w:tc>
        <w:tc>
          <w:tcPr>
            <w:tcW w:w="5625" w:type="dxa"/>
          </w:tcPr>
          <w:p w14:paraId="040C0A7B" w14:textId="77777777" w:rsidR="0028546C" w:rsidRPr="002B5722" w:rsidRDefault="0028546C" w:rsidP="003722EF">
            <w:pPr>
              <w:ind w:left="2"/>
              <w:jc w:val="both"/>
            </w:pPr>
            <w:r w:rsidRPr="002B5722">
              <w:t>Справка из обслуживающей кредитной организации (при наличии нескольких организаций – из всех), содержащая информацию:</w:t>
            </w:r>
          </w:p>
          <w:p w14:paraId="5CFAC3B5" w14:textId="77777777" w:rsidR="0028546C" w:rsidRPr="002B5722" w:rsidRDefault="0028546C" w:rsidP="003722EF">
            <w:pPr>
              <w:ind w:left="2"/>
              <w:jc w:val="both"/>
            </w:pPr>
            <w:r w:rsidRPr="002B5722">
              <w:t xml:space="preserve">- о движении денежных средств по расчётным счетам за последний завершённый календарный и текущий год; </w:t>
            </w:r>
          </w:p>
          <w:p w14:paraId="1B32EB58" w14:textId="77777777" w:rsidR="0028546C" w:rsidRPr="002B5722" w:rsidRDefault="0028546C" w:rsidP="003722EF">
            <w:pPr>
              <w:ind w:left="2"/>
              <w:jc w:val="both"/>
            </w:pPr>
            <w:r w:rsidRPr="002B5722">
              <w:t>- о наличии (отсутствии) ссудной задолженности, за последние полные 12 месяцев;</w:t>
            </w:r>
          </w:p>
          <w:p w14:paraId="0B7B5ABA" w14:textId="77777777" w:rsidR="0028546C" w:rsidRPr="002B5722" w:rsidRDefault="0028546C" w:rsidP="003722EF">
            <w:pPr>
              <w:ind w:left="2"/>
              <w:jc w:val="both"/>
            </w:pPr>
            <w:r w:rsidRPr="002B5722">
              <w:t>- о наличии картотеки №2, претензий к счету.</w:t>
            </w:r>
          </w:p>
          <w:p w14:paraId="16543730" w14:textId="77777777" w:rsidR="0028546C" w:rsidRPr="002B5722" w:rsidRDefault="0028546C" w:rsidP="003722EF">
            <w:pPr>
              <w:ind w:left="2"/>
              <w:jc w:val="both"/>
            </w:pPr>
          </w:p>
          <w:p w14:paraId="37D5E6F5" w14:textId="77777777" w:rsidR="0028546C" w:rsidRPr="002B5722" w:rsidRDefault="0028546C" w:rsidP="003722EF">
            <w:pPr>
              <w:ind w:left="2"/>
              <w:jc w:val="both"/>
            </w:pPr>
            <w:r w:rsidRPr="002B5722">
              <w:t>При наличии задолженности по кредитам в ПАО «Сбербанк России» - справку о наличии ссудной задолженности за последние 360 дней, картотеки №2, претензий к счету, сроком действия не более 1 месяца;</w:t>
            </w:r>
          </w:p>
        </w:tc>
        <w:tc>
          <w:tcPr>
            <w:tcW w:w="4109" w:type="dxa"/>
          </w:tcPr>
          <w:p w14:paraId="240A1986" w14:textId="77777777" w:rsidR="0028546C" w:rsidRPr="002B5722" w:rsidRDefault="0028546C" w:rsidP="003722EF">
            <w:pPr>
              <w:ind w:left="2"/>
              <w:jc w:val="both"/>
            </w:pPr>
            <w:r w:rsidRPr="002B5722">
              <w:t>Оригинал (дата выдачи не ранее 30 дней до даты подачи заявки</w:t>
            </w:r>
          </w:p>
        </w:tc>
      </w:tr>
      <w:bookmarkEnd w:id="1"/>
      <w:tr w:rsidR="0028546C" w:rsidRPr="002B5722" w14:paraId="4F64A9D8" w14:textId="77777777" w:rsidTr="003722EF">
        <w:trPr>
          <w:trHeight w:val="456"/>
          <w:jc w:val="center"/>
        </w:trPr>
        <w:tc>
          <w:tcPr>
            <w:tcW w:w="10388" w:type="dxa"/>
            <w:gridSpan w:val="3"/>
            <w:vAlign w:val="center"/>
          </w:tcPr>
          <w:p w14:paraId="402CDE3B" w14:textId="77777777" w:rsidR="0028546C" w:rsidRPr="002B5722" w:rsidRDefault="0028546C" w:rsidP="00706A1B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2B5722">
              <w:rPr>
                <w:b/>
                <w:bCs/>
              </w:rPr>
              <w:t>Дополнительные документы</w:t>
            </w:r>
          </w:p>
          <w:p w14:paraId="1456576D" w14:textId="77777777" w:rsidR="0028546C" w:rsidRPr="002B5722" w:rsidRDefault="0028546C" w:rsidP="003722EF">
            <w:pPr>
              <w:pStyle w:val="a3"/>
              <w:ind w:left="360"/>
              <w:jc w:val="center"/>
            </w:pPr>
            <w:r w:rsidRPr="002B5722">
              <w:rPr>
                <w:b/>
                <w:bCs/>
              </w:rPr>
              <w:t>(по требованию Фонда, определяется индивидуально для каждого Заявителя)</w:t>
            </w:r>
          </w:p>
        </w:tc>
      </w:tr>
      <w:tr w:rsidR="0028546C" w:rsidRPr="002B5722" w14:paraId="64B4CE42" w14:textId="77777777" w:rsidTr="003722EF">
        <w:trPr>
          <w:trHeight w:val="1069"/>
          <w:jc w:val="center"/>
        </w:trPr>
        <w:tc>
          <w:tcPr>
            <w:tcW w:w="654" w:type="dxa"/>
            <w:vAlign w:val="center"/>
          </w:tcPr>
          <w:p w14:paraId="63D4949D" w14:textId="77777777" w:rsidR="0028546C" w:rsidRPr="002B5722" w:rsidRDefault="0028546C" w:rsidP="003722EF">
            <w:pPr>
              <w:jc w:val="both"/>
              <w:rPr>
                <w:lang w:val="en-US"/>
              </w:rPr>
            </w:pPr>
            <w:r w:rsidRPr="002B5722">
              <w:rPr>
                <w:lang w:val="en-US"/>
              </w:rPr>
              <w:t>1</w:t>
            </w:r>
          </w:p>
        </w:tc>
        <w:tc>
          <w:tcPr>
            <w:tcW w:w="5625" w:type="dxa"/>
            <w:vAlign w:val="center"/>
          </w:tcPr>
          <w:p w14:paraId="6D56405F" w14:textId="77777777" w:rsidR="0028546C" w:rsidRPr="002B5722" w:rsidRDefault="0028546C" w:rsidP="003722EF">
            <w:pPr>
              <w:ind w:left="2"/>
              <w:jc w:val="both"/>
            </w:pPr>
          </w:p>
          <w:p w14:paraId="20F06796" w14:textId="77777777" w:rsidR="0028546C" w:rsidRPr="002B5722" w:rsidRDefault="0028546C" w:rsidP="003722EF">
            <w:pPr>
              <w:ind w:left="2"/>
              <w:jc w:val="both"/>
            </w:pPr>
            <w:r w:rsidRPr="002B5722"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4109" w:type="dxa"/>
            <w:vAlign w:val="center"/>
          </w:tcPr>
          <w:p w14:paraId="41C2AEB3" w14:textId="77777777" w:rsidR="0028546C" w:rsidRPr="002B5722" w:rsidRDefault="0028546C" w:rsidP="003722EF">
            <w:pPr>
              <w:ind w:left="2"/>
              <w:jc w:val="both"/>
            </w:pPr>
            <w:r w:rsidRPr="002B5722">
              <w:t>Оригинал с отметкой налогового органа, либо с обязательным предоставлением в Фонд архива документов</w:t>
            </w:r>
            <w:r w:rsidRPr="002B5722">
              <w:rPr>
                <w:vertAlign w:val="superscript"/>
              </w:rPr>
              <w:footnoteReference w:customMarkFollows="1" w:id="1"/>
              <w:t>1</w:t>
            </w:r>
          </w:p>
        </w:tc>
      </w:tr>
      <w:tr w:rsidR="0028546C" w:rsidRPr="002B5722" w14:paraId="1B417D78" w14:textId="77777777" w:rsidTr="003722EF">
        <w:trPr>
          <w:trHeight w:val="1069"/>
          <w:jc w:val="center"/>
        </w:trPr>
        <w:tc>
          <w:tcPr>
            <w:tcW w:w="654" w:type="dxa"/>
            <w:vAlign w:val="center"/>
          </w:tcPr>
          <w:p w14:paraId="0759B3E4" w14:textId="77777777" w:rsidR="0028546C" w:rsidRPr="002B5722" w:rsidRDefault="0028546C" w:rsidP="003722EF">
            <w:pPr>
              <w:jc w:val="both"/>
              <w:rPr>
                <w:lang w:val="en-US"/>
              </w:rPr>
            </w:pPr>
            <w:r w:rsidRPr="002B5722">
              <w:rPr>
                <w:lang w:val="en-US"/>
              </w:rPr>
              <w:t>2</w:t>
            </w:r>
          </w:p>
        </w:tc>
        <w:tc>
          <w:tcPr>
            <w:tcW w:w="5625" w:type="dxa"/>
          </w:tcPr>
          <w:p w14:paraId="1756D340" w14:textId="77777777" w:rsidR="0028546C" w:rsidRPr="002B5722" w:rsidRDefault="0028546C" w:rsidP="003722EF">
            <w:pPr>
              <w:ind w:left="2"/>
              <w:jc w:val="both"/>
            </w:pPr>
            <w:r w:rsidRPr="002B5722">
              <w:t xml:space="preserve"> Договор аренды (субаренды) или свидетельство о праве собственности на используемые в бизнесе площади</w:t>
            </w:r>
          </w:p>
        </w:tc>
        <w:tc>
          <w:tcPr>
            <w:tcW w:w="4109" w:type="dxa"/>
          </w:tcPr>
          <w:p w14:paraId="78F2F22C" w14:textId="77777777" w:rsidR="0028546C" w:rsidRPr="002B5722" w:rsidRDefault="0028546C" w:rsidP="003722EF">
            <w:pPr>
              <w:ind w:left="2"/>
              <w:jc w:val="both"/>
            </w:pPr>
            <w:r w:rsidRPr="002B5722">
              <w:t>Копия, заверенная подписью и печатью (при наличии), оригинал для сверки</w:t>
            </w:r>
          </w:p>
        </w:tc>
      </w:tr>
      <w:tr w:rsidR="0028546C" w:rsidRPr="002B5722" w14:paraId="789BE7A3" w14:textId="77777777" w:rsidTr="003722EF">
        <w:trPr>
          <w:trHeight w:val="1069"/>
          <w:jc w:val="center"/>
        </w:trPr>
        <w:tc>
          <w:tcPr>
            <w:tcW w:w="654" w:type="dxa"/>
            <w:vAlign w:val="center"/>
          </w:tcPr>
          <w:p w14:paraId="3A772542" w14:textId="77777777" w:rsidR="0028546C" w:rsidRPr="002B5722" w:rsidRDefault="0028546C" w:rsidP="003722EF">
            <w:pPr>
              <w:jc w:val="both"/>
              <w:rPr>
                <w:lang w:val="en-US"/>
              </w:rPr>
            </w:pPr>
            <w:r w:rsidRPr="002B5722">
              <w:rPr>
                <w:lang w:val="en-US"/>
              </w:rPr>
              <w:t>3</w:t>
            </w:r>
          </w:p>
        </w:tc>
        <w:tc>
          <w:tcPr>
            <w:tcW w:w="5625" w:type="dxa"/>
          </w:tcPr>
          <w:p w14:paraId="07DD2574" w14:textId="77777777" w:rsidR="0028546C" w:rsidRPr="002B5722" w:rsidRDefault="0028546C" w:rsidP="003722EF">
            <w:pPr>
              <w:ind w:left="2"/>
              <w:jc w:val="both"/>
            </w:pPr>
            <w:r w:rsidRPr="002B5722">
              <w:t xml:space="preserve"> Лицензии, подтверждающие права Заемщика на осуществление соответствующей деятельности (если деятельность подлежит лицензированию)</w:t>
            </w:r>
          </w:p>
        </w:tc>
        <w:tc>
          <w:tcPr>
            <w:tcW w:w="4109" w:type="dxa"/>
          </w:tcPr>
          <w:p w14:paraId="49F289C3" w14:textId="77777777" w:rsidR="0028546C" w:rsidRPr="002B5722" w:rsidRDefault="0028546C" w:rsidP="003722EF">
            <w:pPr>
              <w:ind w:left="2"/>
              <w:jc w:val="both"/>
            </w:pPr>
            <w:r w:rsidRPr="002B5722">
              <w:t>Копия, заверенная подписью и печатью (при наличии), оригинал для сверки</w:t>
            </w:r>
          </w:p>
        </w:tc>
      </w:tr>
      <w:tr w:rsidR="0028546C" w:rsidRPr="002B5722" w14:paraId="5A30013D" w14:textId="77777777" w:rsidTr="003722EF">
        <w:trPr>
          <w:trHeight w:val="1069"/>
          <w:jc w:val="center"/>
        </w:trPr>
        <w:tc>
          <w:tcPr>
            <w:tcW w:w="654" w:type="dxa"/>
            <w:vAlign w:val="center"/>
          </w:tcPr>
          <w:p w14:paraId="10124457" w14:textId="77777777" w:rsidR="0028546C" w:rsidRPr="002B5722" w:rsidRDefault="0028546C" w:rsidP="003722EF">
            <w:pPr>
              <w:jc w:val="both"/>
              <w:rPr>
                <w:lang w:val="en-US"/>
              </w:rPr>
            </w:pPr>
            <w:r w:rsidRPr="002B5722">
              <w:rPr>
                <w:lang w:val="en-US"/>
              </w:rPr>
              <w:t>4</w:t>
            </w:r>
          </w:p>
        </w:tc>
        <w:tc>
          <w:tcPr>
            <w:tcW w:w="5625" w:type="dxa"/>
          </w:tcPr>
          <w:p w14:paraId="27D47547" w14:textId="77777777" w:rsidR="0028546C" w:rsidRPr="002B5722" w:rsidRDefault="0028546C" w:rsidP="003722EF">
            <w:pPr>
              <w:ind w:left="2"/>
              <w:jc w:val="both"/>
            </w:pPr>
            <w:r w:rsidRPr="002B5722">
              <w:t>Реквизиты, для перечисления суммы займа</w:t>
            </w:r>
          </w:p>
        </w:tc>
        <w:tc>
          <w:tcPr>
            <w:tcW w:w="4109" w:type="dxa"/>
          </w:tcPr>
          <w:p w14:paraId="1CA3FD10" w14:textId="77777777" w:rsidR="0028546C" w:rsidRPr="002B5722" w:rsidRDefault="0028546C" w:rsidP="003722EF">
            <w:pPr>
              <w:ind w:left="2"/>
              <w:jc w:val="both"/>
            </w:pPr>
            <w:r w:rsidRPr="002B5722">
              <w:t xml:space="preserve">В виде карточки предприятия или реквизитов, заверенной подписью и печатью (при наличии) Заявителя </w:t>
            </w:r>
          </w:p>
        </w:tc>
      </w:tr>
      <w:tr w:rsidR="0028546C" w:rsidRPr="00A26A88" w14:paraId="36933082" w14:textId="77777777" w:rsidTr="003722EF">
        <w:trPr>
          <w:trHeight w:val="814"/>
          <w:jc w:val="center"/>
        </w:trPr>
        <w:tc>
          <w:tcPr>
            <w:tcW w:w="10388" w:type="dxa"/>
            <w:gridSpan w:val="3"/>
            <w:vAlign w:val="center"/>
          </w:tcPr>
          <w:p w14:paraId="7EAC645D" w14:textId="77777777" w:rsidR="0028546C" w:rsidRPr="00A26A88" w:rsidRDefault="0028546C" w:rsidP="003722EF">
            <w:pPr>
              <w:ind w:left="2"/>
              <w:jc w:val="center"/>
            </w:pPr>
            <w:r w:rsidRPr="002B5722">
              <w:t>Другие документы по требованию Фонда (учитывая специфику деятельности Заявителя, Фонд в праве запросить иные документы, необходимые для рассмотрения заявления)</w:t>
            </w:r>
          </w:p>
        </w:tc>
      </w:tr>
      <w:bookmarkEnd w:id="0"/>
    </w:tbl>
    <w:p w14:paraId="5DE0FF85" w14:textId="4DBF3FC8" w:rsidR="002D33A7" w:rsidRPr="0028546C" w:rsidRDefault="002D33A7" w:rsidP="0028546C"/>
    <w:sectPr w:rsidR="002D33A7" w:rsidRPr="0028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53716" w14:textId="77777777" w:rsidR="001D26A9" w:rsidRDefault="001D26A9" w:rsidP="001C217C">
      <w:r>
        <w:separator/>
      </w:r>
    </w:p>
  </w:endnote>
  <w:endnote w:type="continuationSeparator" w:id="0">
    <w:p w14:paraId="19CF50A3" w14:textId="77777777" w:rsidR="001D26A9" w:rsidRDefault="001D26A9" w:rsidP="001C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B2002" w14:textId="77777777" w:rsidR="001D26A9" w:rsidRDefault="001D26A9" w:rsidP="001C217C">
      <w:r>
        <w:separator/>
      </w:r>
    </w:p>
  </w:footnote>
  <w:footnote w:type="continuationSeparator" w:id="0">
    <w:p w14:paraId="2F81EE73" w14:textId="77777777" w:rsidR="001D26A9" w:rsidRDefault="001D26A9" w:rsidP="001C217C">
      <w:r>
        <w:continuationSeparator/>
      </w:r>
    </w:p>
  </w:footnote>
  <w:footnote w:id="1">
    <w:p w14:paraId="13E90BD2" w14:textId="77777777" w:rsidR="0028546C" w:rsidRDefault="0028546C" w:rsidP="0028546C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375699"/>
    <w:multiLevelType w:val="hybridMultilevel"/>
    <w:tmpl w:val="1E74AB2E"/>
    <w:lvl w:ilvl="0" w:tplc="74B8424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DD"/>
    <w:rsid w:val="001C217C"/>
    <w:rsid w:val="001D26A9"/>
    <w:rsid w:val="0028546C"/>
    <w:rsid w:val="002D33A7"/>
    <w:rsid w:val="003B6737"/>
    <w:rsid w:val="00706A1B"/>
    <w:rsid w:val="00881EA2"/>
    <w:rsid w:val="00B7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887F"/>
  <w15:chartTrackingRefBased/>
  <w15:docId w15:val="{F31792C6-88A5-417F-8DF3-C23F59D0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17C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1C217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C21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1C21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Кредитная</dc:creator>
  <cp:keywords/>
  <dc:description/>
  <cp:lastModifiedBy>Организация Кредитная</cp:lastModifiedBy>
  <cp:revision>4</cp:revision>
  <dcterms:created xsi:type="dcterms:W3CDTF">2020-07-03T06:12:00Z</dcterms:created>
  <dcterms:modified xsi:type="dcterms:W3CDTF">2020-07-23T03:16:00Z</dcterms:modified>
</cp:coreProperties>
</file>